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5D7" w:rsidRPr="00D765D7" w:rsidRDefault="00407E1F" w:rsidP="00D765D7">
      <w:pPr>
        <w:spacing w:after="0"/>
        <w:ind w:firstLine="709"/>
        <w:jc w:val="both"/>
      </w:pPr>
      <w:r>
        <w:t xml:space="preserve">             </w:t>
      </w:r>
      <w:r w:rsidR="00D765D7">
        <w:t>Ч</w:t>
      </w:r>
      <w:r>
        <w:t>ё</w:t>
      </w:r>
      <w:r w:rsidR="00D765D7" w:rsidRPr="00D765D7">
        <w:t>рно-белое фото.</w:t>
      </w:r>
    </w:p>
    <w:p w:rsidR="00D765D7" w:rsidRPr="00D765D7" w:rsidRDefault="00D765D7" w:rsidP="00D765D7">
      <w:pPr>
        <w:spacing w:after="0"/>
        <w:ind w:firstLine="709"/>
        <w:jc w:val="both"/>
      </w:pPr>
      <w:r w:rsidRPr="00D765D7">
        <w:t xml:space="preserve"> 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Чёрно-белое фото — бумага из глянца.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Я смотрю на ребят, этих наших «афганцев».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Вот сержант, тот, что в кедах, сидит на броне,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Не дожил до победы в афганской войне.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Вот Серёжа из Курска, Олег из Ельца.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Сохранили бойцы свою честь до конца.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Ярослав из Самары, что нас веселил,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Он играл на гитаре узбекский мотив.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А Баширов Марат ранен был в Кандагаре,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Прикрывая ребят с пулемётчиком в паре.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 xml:space="preserve">Вот </w:t>
      </w:r>
      <w:proofErr w:type="spellStart"/>
      <w:r w:rsidRPr="007D41F8">
        <w:t>Муцаев</w:t>
      </w:r>
      <w:proofErr w:type="spellEnd"/>
      <w:r w:rsidRPr="007D41F8">
        <w:t xml:space="preserve"> </w:t>
      </w:r>
      <w:proofErr w:type="spellStart"/>
      <w:r w:rsidRPr="007D41F8">
        <w:t>Ваха</w:t>
      </w:r>
      <w:proofErr w:type="spellEnd"/>
      <w:r w:rsidRPr="007D41F8">
        <w:t>, он полковник теперь,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Из ущелья тогда выводил без потерь.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Многих нет уж давно, но остался ведь кто-то,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Начинает дрожать глянец чёрный на фото.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 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Не забыть никогда той военной банальности,</w:t>
      </w:r>
    </w:p>
    <w:p w:rsidR="007D41F8" w:rsidRPr="007D41F8" w:rsidRDefault="007D41F8" w:rsidP="007D41F8">
      <w:pPr>
        <w:spacing w:after="0"/>
        <w:ind w:firstLine="709"/>
        <w:jc w:val="both"/>
      </w:pPr>
      <w:r w:rsidRPr="007D41F8">
        <w:t>Фото бьёт как в набат — в ре-минорной тональности.</w:t>
      </w:r>
    </w:p>
    <w:p w:rsidR="00F12C76" w:rsidRDefault="005F07F2" w:rsidP="006C0B77">
      <w:pPr>
        <w:spacing w:after="0"/>
        <w:ind w:firstLine="709"/>
        <w:jc w:val="both"/>
      </w:pPr>
      <w:r>
        <w:t>29.03.25г.ан.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D7"/>
    <w:rsid w:val="00040FD8"/>
    <w:rsid w:val="00077625"/>
    <w:rsid w:val="00227BA1"/>
    <w:rsid w:val="00375EDF"/>
    <w:rsid w:val="00407E1F"/>
    <w:rsid w:val="005F07F2"/>
    <w:rsid w:val="0060284D"/>
    <w:rsid w:val="006C0B77"/>
    <w:rsid w:val="007D41F8"/>
    <w:rsid w:val="00817574"/>
    <w:rsid w:val="008242FF"/>
    <w:rsid w:val="00870751"/>
    <w:rsid w:val="00922C48"/>
    <w:rsid w:val="00AF384B"/>
    <w:rsid w:val="00B915B7"/>
    <w:rsid w:val="00D765D7"/>
    <w:rsid w:val="00E65599"/>
    <w:rsid w:val="00EA59DF"/>
    <w:rsid w:val="00EE4070"/>
    <w:rsid w:val="00F12C76"/>
    <w:rsid w:val="00F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BCC5"/>
  <w15:chartTrackingRefBased/>
  <w15:docId w15:val="{9B9E4501-1C78-4B2D-A490-BBB3EAE7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6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5D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65D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65D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65D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65D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65D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6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5D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65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5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5D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6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dcterms:created xsi:type="dcterms:W3CDTF">2025-03-29T13:02:00Z</dcterms:created>
  <dcterms:modified xsi:type="dcterms:W3CDTF">2025-03-29T14:42:00Z</dcterms:modified>
</cp:coreProperties>
</file>