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D07" w:rsidRDefault="004F5750">
      <w:r w:rsidRPr="004F5750">
        <w:rPr>
          <w:noProof/>
        </w:rPr>
        <w:t>&lt;dd&gt;&amp;nbsp;&amp;nbsp;</w:t>
      </w:r>
      <w:r w:rsidR="002F7CCD" w:rsidRPr="002F7CCD">
        <w:rPr>
          <w:noProof/>
        </w:rPr>
        <w:drawing>
          <wp:inline distT="0" distB="0" distL="0" distR="0">
            <wp:extent cx="3179445" cy="2115820"/>
            <wp:effectExtent l="19050" t="0" r="1905" b="0"/>
            <wp:docPr id="2" name="Рисунок 1" descr="http://nik-rech.narod.ru/album_kazan/excursion/316/Image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ik-rech.narod.ru/album_kazan/excursion/316/Image1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45" cy="211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CCD" w:rsidRDefault="002F7CCD"/>
    <w:sectPr w:rsidR="002F7CCD" w:rsidSect="00577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2F7CCD"/>
    <w:rsid w:val="002F7CCD"/>
    <w:rsid w:val="004F5750"/>
    <w:rsid w:val="00577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C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Company>Grizli777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2020-05-22T09:43:00Z</dcterms:created>
  <dcterms:modified xsi:type="dcterms:W3CDTF">2020-05-22T12:12:00Z</dcterms:modified>
</cp:coreProperties>
</file>